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C05C5C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C05C5C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82816" behindDoc="0" locked="0" layoutInCell="1" allowOverlap="1" wp14:anchorId="54CDC219" wp14:editId="749C0CA0">
            <wp:simplePos x="0" y="0"/>
            <wp:positionH relativeFrom="column">
              <wp:posOffset>5480685</wp:posOffset>
            </wp:positionH>
            <wp:positionV relativeFrom="paragraph">
              <wp:posOffset>-95885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5C5C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44A509E8" wp14:editId="0A79D4D0">
            <wp:simplePos x="0" y="0"/>
            <wp:positionH relativeFrom="column">
              <wp:posOffset>-545465</wp:posOffset>
            </wp:positionH>
            <wp:positionV relativeFrom="paragraph">
              <wp:posOffset>-96520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C05C5C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8B4C4C">
        <w:rPr>
          <w:rFonts w:cs="B Zar" w:hint="cs"/>
          <w:b/>
          <w:bCs/>
          <w:sz w:val="18"/>
          <w:szCs w:val="18"/>
          <w:rtl/>
        </w:rPr>
        <w:t>بنیاد برکت</w:t>
      </w:r>
      <w:r w:rsidR="00D57A57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C05C5C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8E1647" w:rsidRDefault="008E1647" w:rsidP="008E1647">
      <w:pPr>
        <w:pStyle w:val="ListParagraph"/>
        <w:numPr>
          <w:ilvl w:val="0"/>
          <w:numId w:val="3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7A1A3B" w:rsidRPr="007A1A3B" w:rsidRDefault="007A1A3B" w:rsidP="007A1A3B">
      <w:pPr>
        <w:spacing w:after="0" w:line="240" w:lineRule="auto"/>
        <w:ind w:right="-851"/>
        <w:jc w:val="both"/>
        <w:rPr>
          <w:rFonts w:cs="B Zar"/>
          <w:sz w:val="24"/>
          <w:szCs w:val="24"/>
        </w:rPr>
      </w:pP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00"/>
        <w:gridCol w:w="8642"/>
      </w:tblGrid>
      <w:tr w:rsidR="00F75180" w:rsidRPr="00F75180" w:rsidTr="007A1A3B">
        <w:trPr>
          <w:cantSplit/>
          <w:trHeight w:val="327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75180" w:rsidRPr="00253F50" w:rsidRDefault="00F75180" w:rsidP="00253F5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53F50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75180" w:rsidRPr="00253F50" w:rsidRDefault="00F75180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53F50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</w:tr>
      <w:tr w:rsidR="00F75180" w:rsidRPr="00F75180" w:rsidTr="00F75180">
        <w:trPr>
          <w:jc w:val="center"/>
        </w:trPr>
        <w:tc>
          <w:tcPr>
            <w:tcW w:w="0" w:type="auto"/>
            <w:vAlign w:val="center"/>
          </w:tcPr>
          <w:p w:rsidR="00F75180" w:rsidRPr="00253F50" w:rsidRDefault="00F75180" w:rsidP="0086456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253F50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vAlign w:val="center"/>
          </w:tcPr>
          <w:p w:rsidR="00F75180" w:rsidRPr="00253F50" w:rsidRDefault="00F75180" w:rsidP="008B4C4C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253F50">
              <w:rPr>
                <w:rFonts w:cs="B Zar" w:hint="cs"/>
                <w:sz w:val="20"/>
                <w:szCs w:val="20"/>
                <w:rtl/>
              </w:rPr>
              <w:t>اطلاعات مربوط به پروژه</w:t>
            </w:r>
            <w:r w:rsidRPr="00253F50">
              <w:rPr>
                <w:rFonts w:cs="B Zar" w:hint="cs"/>
                <w:sz w:val="20"/>
                <w:szCs w:val="20"/>
                <w:rtl/>
              </w:rPr>
              <w:softHyphen/>
              <w:t>های اجرا شده در 5 سال اخیر در روستاهای استان به تفکیک انتفاعی (پروژه</w:t>
            </w:r>
            <w:r w:rsidRPr="00253F50">
              <w:rPr>
                <w:rFonts w:cs="B Zar" w:hint="cs"/>
                <w:sz w:val="20"/>
                <w:szCs w:val="20"/>
                <w:rtl/>
              </w:rPr>
              <w:softHyphen/>
              <w:t>های سرمایه</w:t>
            </w:r>
            <w:r w:rsidRPr="00253F50">
              <w:rPr>
                <w:rFonts w:cs="B Zar" w:hint="cs"/>
                <w:sz w:val="20"/>
                <w:szCs w:val="20"/>
                <w:rtl/>
              </w:rPr>
              <w:softHyphen/>
              <w:t>گذاری)، و غیرانتفاعی (به تفکیک پروژه</w:t>
            </w:r>
            <w:r w:rsidRPr="00253F50">
              <w:rPr>
                <w:rFonts w:cs="B Zar" w:hint="cs"/>
                <w:sz w:val="20"/>
                <w:szCs w:val="20"/>
                <w:rtl/>
              </w:rPr>
              <w:softHyphen/>
              <w:t>های عمرانی) هر آبادی، برنامه</w:t>
            </w:r>
            <w:r w:rsidRPr="00253F50">
              <w:rPr>
                <w:rFonts w:cs="B Zar" w:hint="cs"/>
                <w:sz w:val="20"/>
                <w:szCs w:val="20"/>
                <w:rtl/>
              </w:rPr>
              <w:softHyphen/>
              <w:t>های آتی و در دست اجرا به تفکیک آبادی</w:t>
            </w:r>
          </w:p>
        </w:tc>
      </w:tr>
      <w:tr w:rsidR="00F75180" w:rsidRPr="00F75180" w:rsidTr="00F75180">
        <w:trPr>
          <w:jc w:val="center"/>
        </w:trPr>
        <w:tc>
          <w:tcPr>
            <w:tcW w:w="0" w:type="auto"/>
            <w:vAlign w:val="center"/>
          </w:tcPr>
          <w:p w:rsidR="00F75180" w:rsidRPr="00253F50" w:rsidRDefault="00F75180" w:rsidP="0086456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253F50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0" w:type="auto"/>
            <w:vAlign w:val="center"/>
          </w:tcPr>
          <w:p w:rsidR="00F75180" w:rsidRPr="00253F50" w:rsidRDefault="00F75180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253F50">
              <w:rPr>
                <w:rFonts w:cs="B Zar"/>
                <w:sz w:val="20"/>
                <w:szCs w:val="20"/>
                <w:rtl/>
              </w:rPr>
              <w:t>راهبردها</w:t>
            </w:r>
            <w:r w:rsidRPr="00253F50">
              <w:rPr>
                <w:rFonts w:cs="B Zar" w:hint="cs"/>
                <w:sz w:val="20"/>
                <w:szCs w:val="20"/>
                <w:rtl/>
              </w:rPr>
              <w:t>ی</w:t>
            </w:r>
            <w:r w:rsidRPr="00253F50">
              <w:rPr>
                <w:rFonts w:cs="B Zar"/>
                <w:sz w:val="20"/>
                <w:szCs w:val="20"/>
                <w:rtl/>
              </w:rPr>
              <w:t xml:space="preserve"> اصل</w:t>
            </w:r>
            <w:r w:rsidRPr="00253F50">
              <w:rPr>
                <w:rFonts w:cs="B Zar" w:hint="cs"/>
                <w:sz w:val="20"/>
                <w:szCs w:val="20"/>
                <w:rtl/>
              </w:rPr>
              <w:t>ی</w:t>
            </w:r>
            <w:r w:rsidRPr="00253F50">
              <w:rPr>
                <w:rFonts w:cs="B Zar"/>
                <w:sz w:val="20"/>
                <w:szCs w:val="20"/>
                <w:rtl/>
              </w:rPr>
              <w:t xml:space="preserve"> و برنامه</w:t>
            </w:r>
            <w:r w:rsidRPr="00253F50">
              <w:rPr>
                <w:rFonts w:cs="B Zar" w:hint="cs"/>
                <w:sz w:val="20"/>
                <w:szCs w:val="20"/>
                <w:rtl/>
              </w:rPr>
              <w:softHyphen/>
            </w:r>
            <w:r w:rsidRPr="00253F50">
              <w:rPr>
                <w:rFonts w:cs="B Zar"/>
                <w:sz w:val="20"/>
                <w:szCs w:val="20"/>
                <w:rtl/>
              </w:rPr>
              <w:t>ها</w:t>
            </w:r>
            <w:r w:rsidRPr="00253F50">
              <w:rPr>
                <w:rFonts w:cs="B Zar" w:hint="cs"/>
                <w:sz w:val="20"/>
                <w:szCs w:val="20"/>
                <w:rtl/>
              </w:rPr>
              <w:t>ی</w:t>
            </w:r>
            <w:r w:rsidRPr="00253F50">
              <w:rPr>
                <w:rFonts w:cs="B Zar"/>
                <w:sz w:val="20"/>
                <w:szCs w:val="20"/>
                <w:rtl/>
              </w:rPr>
              <w:t xml:space="preserve"> آت</w:t>
            </w:r>
            <w:r w:rsidRPr="00253F50">
              <w:rPr>
                <w:rFonts w:cs="B Zar" w:hint="cs"/>
                <w:sz w:val="20"/>
                <w:szCs w:val="20"/>
                <w:rtl/>
              </w:rPr>
              <w:t>ی</w:t>
            </w:r>
            <w:r w:rsidRPr="00253F50">
              <w:rPr>
                <w:rFonts w:cs="B Zar"/>
                <w:sz w:val="20"/>
                <w:szCs w:val="20"/>
                <w:rtl/>
              </w:rPr>
              <w:t xml:space="preserve"> در زم</w:t>
            </w:r>
            <w:r w:rsidRPr="00253F50">
              <w:rPr>
                <w:rFonts w:cs="B Zar" w:hint="cs"/>
                <w:sz w:val="20"/>
                <w:szCs w:val="20"/>
                <w:rtl/>
              </w:rPr>
              <w:t>ی</w:t>
            </w:r>
            <w:r w:rsidRPr="00253F50">
              <w:rPr>
                <w:rFonts w:cs="B Zar" w:hint="eastAsia"/>
                <w:sz w:val="20"/>
                <w:szCs w:val="20"/>
                <w:rtl/>
              </w:rPr>
              <w:t>نه</w:t>
            </w:r>
            <w:r w:rsidRPr="00253F50">
              <w:rPr>
                <w:rFonts w:cs="B Zar"/>
                <w:sz w:val="20"/>
                <w:szCs w:val="20"/>
                <w:rtl/>
              </w:rPr>
              <w:t xml:space="preserve"> توسعه فعال</w:t>
            </w:r>
            <w:r w:rsidRPr="00253F50">
              <w:rPr>
                <w:rFonts w:cs="B Zar" w:hint="cs"/>
                <w:sz w:val="20"/>
                <w:szCs w:val="20"/>
                <w:rtl/>
              </w:rPr>
              <w:t>ی</w:t>
            </w:r>
            <w:r w:rsidRPr="00253F50">
              <w:rPr>
                <w:rFonts w:cs="B Zar" w:hint="eastAsia"/>
                <w:sz w:val="20"/>
                <w:szCs w:val="20"/>
                <w:rtl/>
              </w:rPr>
              <w:t>ت‌ها</w:t>
            </w:r>
            <w:r w:rsidRPr="00253F50">
              <w:rPr>
                <w:rFonts w:cs="B Zar" w:hint="cs"/>
                <w:sz w:val="20"/>
                <w:szCs w:val="20"/>
                <w:rtl/>
              </w:rPr>
              <w:t>ی روستایی</w:t>
            </w:r>
          </w:p>
        </w:tc>
      </w:tr>
    </w:tbl>
    <w:p w:rsidR="00F778D3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7A1A3B" w:rsidRDefault="007A1A3B" w:rsidP="00F75180">
      <w:pPr>
        <w:spacing w:after="0" w:line="240" w:lineRule="auto"/>
        <w:jc w:val="both"/>
        <w:rPr>
          <w:rFonts w:cs="B Zar"/>
          <w:b/>
          <w:bCs/>
          <w:sz w:val="24"/>
          <w:szCs w:val="24"/>
        </w:rPr>
      </w:pPr>
    </w:p>
    <w:p w:rsidR="009B74F3" w:rsidRPr="00C727CF" w:rsidRDefault="009B74F3" w:rsidP="00F75180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جدول فوق در </w:t>
      </w:r>
      <w:r w:rsidR="00F75180">
        <w:rPr>
          <w:rFonts w:cs="B Zar" w:hint="cs"/>
          <w:sz w:val="24"/>
          <w:szCs w:val="24"/>
          <w:rtl/>
        </w:rPr>
        <w:t>فایل اکسل و</w:t>
      </w:r>
      <w:r>
        <w:rPr>
          <w:rFonts w:cs="B Zar" w:hint="cs"/>
          <w:sz w:val="24"/>
          <w:szCs w:val="24"/>
          <w:rtl/>
        </w:rPr>
        <w:t xml:space="preserve"> سطح شهرستان، بخش، دهستان و روستا تهیه و ارائه شود.</w:t>
      </w:r>
      <w:r w:rsidR="000645E4">
        <w:rPr>
          <w:rFonts w:cs="B Zar" w:hint="cs"/>
          <w:sz w:val="24"/>
          <w:szCs w:val="24"/>
          <w:rtl/>
        </w:rPr>
        <w:t xml:space="preserve"> </w:t>
      </w:r>
    </w:p>
    <w:p w:rsidR="007D0050" w:rsidRDefault="007D0050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9B74F3" w:rsidRPr="004173ED" w:rsidRDefault="009B74F3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464A43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bookmarkStart w:id="0" w:name="_GoBack"/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bookmarkEnd w:id="0"/>
      <w:tr w:rsidR="00464A43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64A43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64A43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8E16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6CC" w:rsidRDefault="008B76CC" w:rsidP="002E028B">
      <w:pPr>
        <w:spacing w:after="0" w:line="240" w:lineRule="auto"/>
      </w:pPr>
      <w:r>
        <w:separator/>
      </w:r>
    </w:p>
  </w:endnote>
  <w:endnote w:type="continuationSeparator" w:id="0">
    <w:p w:rsidR="008B76CC" w:rsidRDefault="008B76CC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1D9" w:rsidRDefault="00C821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070039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1647" w:rsidRDefault="008E164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1A3B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C05C5C" w:rsidRDefault="00C05C5C" w:rsidP="00C821D9">
    <w:pPr>
      <w:pStyle w:val="Footer"/>
      <w:jc w:val="right"/>
    </w:pPr>
    <w:r w:rsidRPr="00AD4FCA">
      <w:rPr>
        <w:rFonts w:cs="B Zar" w:hint="cs"/>
        <w:sz w:val="20"/>
        <w:szCs w:val="20"/>
        <w:rtl/>
      </w:rPr>
      <w:t>ویرایش جدید</w:t>
    </w:r>
    <w:r w:rsidR="00C821D9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8E1647" w:rsidRDefault="008E164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1D9" w:rsidRDefault="00C821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6CC" w:rsidRDefault="008B76CC" w:rsidP="002E028B">
      <w:pPr>
        <w:spacing w:after="0" w:line="240" w:lineRule="auto"/>
      </w:pPr>
      <w:r>
        <w:separator/>
      </w:r>
    </w:p>
  </w:footnote>
  <w:footnote w:type="continuationSeparator" w:id="0">
    <w:p w:rsidR="008B76CC" w:rsidRDefault="008B76CC" w:rsidP="002E0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1D9" w:rsidRDefault="00C821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1D9" w:rsidRDefault="00C821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1D9" w:rsidRDefault="00C821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07BBC"/>
    <w:rsid w:val="0006357F"/>
    <w:rsid w:val="000645E4"/>
    <w:rsid w:val="001440F8"/>
    <w:rsid w:val="00195792"/>
    <w:rsid w:val="001E6E2C"/>
    <w:rsid w:val="00230742"/>
    <w:rsid w:val="00253F50"/>
    <w:rsid w:val="002E028B"/>
    <w:rsid w:val="00300183"/>
    <w:rsid w:val="003207ED"/>
    <w:rsid w:val="004173ED"/>
    <w:rsid w:val="0042391D"/>
    <w:rsid w:val="00464A43"/>
    <w:rsid w:val="004F6FE9"/>
    <w:rsid w:val="005267CA"/>
    <w:rsid w:val="00547301"/>
    <w:rsid w:val="005F1669"/>
    <w:rsid w:val="00686239"/>
    <w:rsid w:val="006A6690"/>
    <w:rsid w:val="006C17B6"/>
    <w:rsid w:val="007A1A3B"/>
    <w:rsid w:val="007D0050"/>
    <w:rsid w:val="007F5295"/>
    <w:rsid w:val="00884264"/>
    <w:rsid w:val="008B4C4C"/>
    <w:rsid w:val="008B76CC"/>
    <w:rsid w:val="008D19CC"/>
    <w:rsid w:val="008E1647"/>
    <w:rsid w:val="009315FC"/>
    <w:rsid w:val="00982007"/>
    <w:rsid w:val="009A39A3"/>
    <w:rsid w:val="009B74F3"/>
    <w:rsid w:val="00A174AE"/>
    <w:rsid w:val="00B20741"/>
    <w:rsid w:val="00B31FA9"/>
    <w:rsid w:val="00B442F4"/>
    <w:rsid w:val="00B60E01"/>
    <w:rsid w:val="00B87FB1"/>
    <w:rsid w:val="00B93AE5"/>
    <w:rsid w:val="00BA56B3"/>
    <w:rsid w:val="00BC0633"/>
    <w:rsid w:val="00BF48C2"/>
    <w:rsid w:val="00C00F95"/>
    <w:rsid w:val="00C05C5C"/>
    <w:rsid w:val="00C233FB"/>
    <w:rsid w:val="00C25251"/>
    <w:rsid w:val="00C52A03"/>
    <w:rsid w:val="00C52E6C"/>
    <w:rsid w:val="00C821D9"/>
    <w:rsid w:val="00C87225"/>
    <w:rsid w:val="00C87389"/>
    <w:rsid w:val="00C91604"/>
    <w:rsid w:val="00D3307E"/>
    <w:rsid w:val="00D57A57"/>
    <w:rsid w:val="00DA4678"/>
    <w:rsid w:val="00DA771B"/>
    <w:rsid w:val="00DB3293"/>
    <w:rsid w:val="00DC057D"/>
    <w:rsid w:val="00E3581C"/>
    <w:rsid w:val="00EA6747"/>
    <w:rsid w:val="00EA7F5A"/>
    <w:rsid w:val="00EB5F26"/>
    <w:rsid w:val="00EE5D62"/>
    <w:rsid w:val="00F17505"/>
    <w:rsid w:val="00F51591"/>
    <w:rsid w:val="00F75180"/>
    <w:rsid w:val="00F778D3"/>
    <w:rsid w:val="00FD47D7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626272-4CDD-4DA0-94AE-4D34B3CE0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16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647"/>
  </w:style>
  <w:style w:type="paragraph" w:styleId="Footer">
    <w:name w:val="footer"/>
    <w:basedOn w:val="Normal"/>
    <w:link w:val="FooterChar"/>
    <w:uiPriority w:val="99"/>
    <w:unhideWhenUsed/>
    <w:rsid w:val="008E16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647"/>
  </w:style>
  <w:style w:type="character" w:styleId="Hyperlink">
    <w:name w:val="Hyperlink"/>
    <w:basedOn w:val="DefaultParagraphFont"/>
    <w:uiPriority w:val="99"/>
    <w:semiHidden/>
    <w:unhideWhenUsed/>
    <w:rsid w:val="008E16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31454-5D68-499C-9CD1-8CB8A361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7</cp:revision>
  <cp:lastPrinted>2018-11-10T06:06:00Z</cp:lastPrinted>
  <dcterms:created xsi:type="dcterms:W3CDTF">2018-11-03T12:45:00Z</dcterms:created>
  <dcterms:modified xsi:type="dcterms:W3CDTF">2018-11-24T09:57:00Z</dcterms:modified>
</cp:coreProperties>
</file>